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256" w:rsidRPr="00AE4256" w:rsidRDefault="008D3521" w:rsidP="00AE425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Информация про </w:t>
      </w:r>
      <w:r w:rsidR="00AE4256">
        <w:rPr>
          <w:rFonts w:ascii="Times New Roman" w:hAnsi="Times New Roman" w:cs="Times New Roman"/>
          <w:b/>
          <w:sz w:val="26"/>
          <w:szCs w:val="26"/>
        </w:rPr>
        <w:t>АСПК</w:t>
      </w:r>
    </w:p>
    <w:p w:rsidR="00AE4256" w:rsidRDefault="00AE4256" w:rsidP="00880E9D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80E9D" w:rsidRPr="00AE4256" w:rsidRDefault="00880E9D" w:rsidP="00880E9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E4256">
        <w:rPr>
          <w:rFonts w:ascii="Times New Roman" w:hAnsi="Times New Roman" w:cs="Times New Roman"/>
          <w:b/>
          <w:sz w:val="26"/>
          <w:szCs w:val="26"/>
        </w:rPr>
        <w:t>АСПК</w:t>
      </w:r>
      <w:r w:rsidRPr="00AE4256">
        <w:rPr>
          <w:rFonts w:ascii="Times New Roman" w:hAnsi="Times New Roman" w:cs="Times New Roman"/>
          <w:sz w:val="26"/>
          <w:szCs w:val="26"/>
        </w:rPr>
        <w:t xml:space="preserve"> предоставляется малоимущим семьям, малоимущим одиноко проживающим гражданам, которые по независящим от них причинам имеют среднедушевой доход ниже величины прожиточного минимума, установленного в Республике Башкортостан для соответствующих социально-демографических групп населения.</w:t>
      </w:r>
    </w:p>
    <w:p w:rsidR="00880E9D" w:rsidRPr="00AE4256" w:rsidRDefault="00880E9D" w:rsidP="00880E9D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E4256">
        <w:rPr>
          <w:rFonts w:ascii="Times New Roman" w:hAnsi="Times New Roman" w:cs="Times New Roman"/>
          <w:b/>
          <w:sz w:val="26"/>
          <w:szCs w:val="26"/>
        </w:rPr>
        <w:t>АСПК предоставляется по следующим мероприятиям:</w:t>
      </w:r>
    </w:p>
    <w:p w:rsidR="00880E9D" w:rsidRPr="00AE4256" w:rsidRDefault="00880E9D" w:rsidP="00880E9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E4256">
        <w:rPr>
          <w:rFonts w:ascii="Times New Roman" w:hAnsi="Times New Roman" w:cs="Times New Roman"/>
          <w:sz w:val="26"/>
          <w:szCs w:val="26"/>
        </w:rPr>
        <w:t>1) поиск работы;</w:t>
      </w:r>
    </w:p>
    <w:p w:rsidR="00880E9D" w:rsidRPr="00AE4256" w:rsidRDefault="00880E9D" w:rsidP="00880E9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E4256">
        <w:rPr>
          <w:rFonts w:ascii="Times New Roman" w:hAnsi="Times New Roman" w:cs="Times New Roman"/>
          <w:sz w:val="26"/>
          <w:szCs w:val="26"/>
        </w:rPr>
        <w:t>2) прохождение профессионального обучения или получение дополнительного профессионального образования;</w:t>
      </w:r>
    </w:p>
    <w:p w:rsidR="00880E9D" w:rsidRPr="00AE4256" w:rsidRDefault="00880E9D" w:rsidP="00880E9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E4256">
        <w:rPr>
          <w:rFonts w:ascii="Times New Roman" w:hAnsi="Times New Roman" w:cs="Times New Roman"/>
          <w:sz w:val="26"/>
          <w:szCs w:val="26"/>
        </w:rPr>
        <w:t>3) осуществление индивидуальной предпринимательской деятельности;</w:t>
      </w:r>
    </w:p>
    <w:p w:rsidR="00880E9D" w:rsidRPr="00AE4256" w:rsidRDefault="00880E9D" w:rsidP="00880E9D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  <w:r w:rsidRPr="00AE4256">
        <w:rPr>
          <w:rFonts w:ascii="Times New Roman" w:hAnsi="Times New Roman" w:cs="Times New Roman"/>
          <w:sz w:val="26"/>
          <w:szCs w:val="26"/>
        </w:rPr>
        <w:t xml:space="preserve">4) ведение личного подсобного хозяйства </w:t>
      </w:r>
      <w:proofErr w:type="gramStart"/>
      <w:r w:rsidRPr="00AE4256">
        <w:rPr>
          <w:rFonts w:ascii="Times New Roman" w:hAnsi="Times New Roman" w:cs="Times New Roman"/>
          <w:i/>
          <w:sz w:val="26"/>
          <w:szCs w:val="26"/>
        </w:rPr>
        <w:t xml:space="preserve">( </w:t>
      </w:r>
      <w:proofErr w:type="gramEnd"/>
      <w:r w:rsidRPr="00AE4256">
        <w:rPr>
          <w:rFonts w:ascii="Times New Roman" w:hAnsi="Times New Roman" w:cs="Times New Roman"/>
          <w:i/>
          <w:sz w:val="26"/>
          <w:szCs w:val="26"/>
        </w:rPr>
        <w:t>пока не предоставляется ввиду отсутствия бюджетных средств);</w:t>
      </w:r>
    </w:p>
    <w:p w:rsidR="00880E9D" w:rsidRPr="00AE4256" w:rsidRDefault="00880E9D" w:rsidP="00880E9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E4256">
        <w:rPr>
          <w:rFonts w:ascii="Times New Roman" w:hAnsi="Times New Roman" w:cs="Times New Roman"/>
          <w:sz w:val="26"/>
          <w:szCs w:val="26"/>
        </w:rPr>
        <w:t>5) осуществление иных мероприятий, направленных на преодоление гражданином трудной жизненной ситуации.</w:t>
      </w:r>
    </w:p>
    <w:p w:rsidR="00880E9D" w:rsidRPr="00AE4256" w:rsidRDefault="00880E9D" w:rsidP="00880E9D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E4256">
        <w:rPr>
          <w:rFonts w:ascii="Times New Roman" w:hAnsi="Times New Roman" w:cs="Times New Roman"/>
          <w:b/>
          <w:sz w:val="26"/>
          <w:szCs w:val="26"/>
        </w:rPr>
        <w:t>Оказание АСПК осуществляется в виде:</w:t>
      </w:r>
    </w:p>
    <w:p w:rsidR="00880E9D" w:rsidRPr="00AE4256" w:rsidRDefault="00880E9D" w:rsidP="00880E9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E4256">
        <w:rPr>
          <w:rFonts w:ascii="Times New Roman" w:hAnsi="Times New Roman" w:cs="Times New Roman"/>
          <w:sz w:val="26"/>
          <w:szCs w:val="26"/>
        </w:rPr>
        <w:t>- денежных выплат (единовременных или ежемесячных);</w:t>
      </w:r>
    </w:p>
    <w:p w:rsidR="00880E9D" w:rsidRPr="00AE4256" w:rsidRDefault="00880E9D" w:rsidP="00880E9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E4256">
        <w:rPr>
          <w:rFonts w:ascii="Times New Roman" w:hAnsi="Times New Roman" w:cs="Times New Roman"/>
          <w:sz w:val="26"/>
          <w:szCs w:val="26"/>
        </w:rPr>
        <w:t>- предоставления социальных услуг в соответствии с  индивидуальной программой предоставления социальных услуг.</w:t>
      </w:r>
    </w:p>
    <w:p w:rsidR="00880E9D" w:rsidRPr="00AE4256" w:rsidRDefault="00880E9D" w:rsidP="00880E9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E4256">
        <w:rPr>
          <w:rFonts w:ascii="Times New Roman" w:hAnsi="Times New Roman" w:cs="Times New Roman"/>
          <w:sz w:val="26"/>
          <w:szCs w:val="26"/>
        </w:rPr>
        <w:t xml:space="preserve">Оказание АСПК в виде </w:t>
      </w:r>
      <w:r w:rsidRPr="00AE4256">
        <w:rPr>
          <w:rFonts w:ascii="Times New Roman" w:hAnsi="Times New Roman" w:cs="Times New Roman"/>
          <w:sz w:val="26"/>
          <w:szCs w:val="26"/>
          <w:u w:val="single"/>
        </w:rPr>
        <w:t>ежемесячной выплаты</w:t>
      </w:r>
      <w:r w:rsidRPr="00AE4256">
        <w:rPr>
          <w:rFonts w:ascii="Times New Roman" w:hAnsi="Times New Roman" w:cs="Times New Roman"/>
          <w:sz w:val="26"/>
          <w:szCs w:val="26"/>
        </w:rPr>
        <w:t xml:space="preserve"> осуществляется на реализацию мероприятий, по следующим направлениям:</w:t>
      </w:r>
    </w:p>
    <w:p w:rsidR="00880E9D" w:rsidRPr="00AE4256" w:rsidRDefault="00880E9D" w:rsidP="00880E9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E4256">
        <w:rPr>
          <w:rFonts w:ascii="Times New Roman" w:hAnsi="Times New Roman" w:cs="Times New Roman"/>
          <w:b/>
          <w:sz w:val="26"/>
          <w:szCs w:val="26"/>
        </w:rPr>
        <w:t>поиск работы</w:t>
      </w:r>
      <w:r w:rsidRPr="00AE4256">
        <w:rPr>
          <w:rFonts w:ascii="Times New Roman" w:hAnsi="Times New Roman" w:cs="Times New Roman"/>
          <w:sz w:val="26"/>
          <w:szCs w:val="26"/>
        </w:rPr>
        <w:t xml:space="preserve"> (размер выплаты в 2020 году составляет 10 434,00 руб.)</w:t>
      </w:r>
    </w:p>
    <w:p w:rsidR="00880E9D" w:rsidRPr="00AE4256" w:rsidRDefault="00880E9D" w:rsidP="00880E9D">
      <w:pPr>
        <w:spacing w:after="0" w:line="240" w:lineRule="auto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AE4256">
        <w:rPr>
          <w:rFonts w:ascii="Times New Roman" w:hAnsi="Times New Roman" w:cs="Times New Roman"/>
          <w:i/>
          <w:sz w:val="26"/>
          <w:szCs w:val="26"/>
          <w:u w:val="single"/>
        </w:rPr>
        <w:t>продолжительность программы от 3 до 9 мес.;</w:t>
      </w:r>
    </w:p>
    <w:p w:rsidR="006A348E" w:rsidRPr="00AE4256" w:rsidRDefault="00880E9D" w:rsidP="006A348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E4256">
        <w:rPr>
          <w:rFonts w:ascii="Times New Roman" w:hAnsi="Times New Roman" w:cs="Times New Roman"/>
          <w:b/>
          <w:sz w:val="26"/>
          <w:szCs w:val="26"/>
        </w:rPr>
        <w:t>прохождение профессионального обучения или получение дополнительного профессионального образования</w:t>
      </w:r>
      <w:r w:rsidRPr="00AE4256">
        <w:rPr>
          <w:rFonts w:ascii="Times New Roman" w:hAnsi="Times New Roman" w:cs="Times New Roman"/>
          <w:sz w:val="26"/>
          <w:szCs w:val="26"/>
        </w:rPr>
        <w:t xml:space="preserve"> (размер выплаты в 2020 году составляет 10 434,00 руб.</w:t>
      </w:r>
      <w:r w:rsidR="00CF721A">
        <w:rPr>
          <w:rFonts w:ascii="Times New Roman" w:hAnsi="Times New Roman" w:cs="Times New Roman"/>
          <w:sz w:val="26"/>
          <w:szCs w:val="26"/>
        </w:rPr>
        <w:t xml:space="preserve"> ежемесячно на период учебы (но не более 3 мес.), и единовременная оплата за обучение не более 30000 руб.</w:t>
      </w:r>
    </w:p>
    <w:p w:rsidR="00880E9D" w:rsidRPr="00AE4256" w:rsidRDefault="006A348E" w:rsidP="006A348E">
      <w:pPr>
        <w:spacing w:after="0" w:line="240" w:lineRule="auto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AE4256">
        <w:rPr>
          <w:rFonts w:ascii="Times New Roman" w:hAnsi="Times New Roman" w:cs="Times New Roman"/>
          <w:i/>
          <w:sz w:val="26"/>
          <w:szCs w:val="26"/>
          <w:u w:val="single"/>
        </w:rPr>
        <w:t xml:space="preserve">продолжительность программы от 3 до 6 </w:t>
      </w:r>
      <w:proofErr w:type="spellStart"/>
      <w:r w:rsidRPr="00AE4256">
        <w:rPr>
          <w:rFonts w:ascii="Times New Roman" w:hAnsi="Times New Roman" w:cs="Times New Roman"/>
          <w:i/>
          <w:sz w:val="26"/>
          <w:szCs w:val="26"/>
          <w:u w:val="single"/>
        </w:rPr>
        <w:t>мес</w:t>
      </w:r>
      <w:proofErr w:type="gramStart"/>
      <w:r w:rsidRPr="00AE4256">
        <w:rPr>
          <w:rFonts w:ascii="Times New Roman" w:hAnsi="Times New Roman" w:cs="Times New Roman"/>
          <w:i/>
          <w:sz w:val="26"/>
          <w:szCs w:val="26"/>
          <w:u w:val="single"/>
        </w:rPr>
        <w:t>.</w:t>
      </w:r>
      <w:r w:rsidR="00DD6289">
        <w:rPr>
          <w:rFonts w:ascii="Times New Roman" w:hAnsi="Times New Roman" w:cs="Times New Roman"/>
          <w:i/>
          <w:sz w:val="26"/>
          <w:szCs w:val="26"/>
          <w:u w:val="single"/>
        </w:rPr>
        <w:t>о</w:t>
      </w:r>
      <w:proofErr w:type="gramEnd"/>
      <w:r w:rsidR="00DD6289">
        <w:rPr>
          <w:rFonts w:ascii="Times New Roman" w:hAnsi="Times New Roman" w:cs="Times New Roman"/>
          <w:i/>
          <w:sz w:val="26"/>
          <w:szCs w:val="26"/>
          <w:u w:val="single"/>
        </w:rPr>
        <w:t>бязательное</w:t>
      </w:r>
      <w:proofErr w:type="spellEnd"/>
      <w:r w:rsidR="00DD6289">
        <w:rPr>
          <w:rFonts w:ascii="Times New Roman" w:hAnsi="Times New Roman" w:cs="Times New Roman"/>
          <w:i/>
          <w:sz w:val="26"/>
          <w:szCs w:val="26"/>
          <w:u w:val="single"/>
        </w:rPr>
        <w:t xml:space="preserve"> трудоустройство</w:t>
      </w:r>
      <w:bookmarkStart w:id="0" w:name="_GoBack"/>
      <w:bookmarkEnd w:id="0"/>
      <w:r w:rsidRPr="00AE4256">
        <w:rPr>
          <w:rFonts w:ascii="Times New Roman" w:hAnsi="Times New Roman" w:cs="Times New Roman"/>
          <w:i/>
          <w:sz w:val="26"/>
          <w:szCs w:val="26"/>
          <w:u w:val="single"/>
        </w:rPr>
        <w:t>;</w:t>
      </w:r>
    </w:p>
    <w:p w:rsidR="005745F4" w:rsidRPr="00AE4256" w:rsidRDefault="00880E9D" w:rsidP="006A348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AE4256">
        <w:rPr>
          <w:rFonts w:ascii="Times New Roman" w:hAnsi="Times New Roman" w:cs="Times New Roman"/>
          <w:b/>
          <w:sz w:val="26"/>
          <w:szCs w:val="26"/>
        </w:rPr>
        <w:t>мероприятия, направленные на преодоление трудной жизненной ситуации</w:t>
      </w:r>
      <w:r w:rsidRPr="00AE4256">
        <w:rPr>
          <w:rFonts w:ascii="Times New Roman" w:hAnsi="Times New Roman" w:cs="Times New Roman"/>
          <w:sz w:val="26"/>
          <w:szCs w:val="26"/>
        </w:rPr>
        <w:t xml:space="preserve"> (размер выплаты в 2020 году составляет 10 434,00 руб.,  предоставляется на приобретение товаров первой необходимости, лекарственных препаратов по рецептам врача, в лечении, профилактическом медицинском осмотре, стимулировании ведения здорового образа жизни, а также в целях обеспечения потребностей семей в услугах дошкольного образования).</w:t>
      </w:r>
      <w:proofErr w:type="gramEnd"/>
    </w:p>
    <w:p w:rsidR="006A348E" w:rsidRPr="00AE4256" w:rsidRDefault="006A348E" w:rsidP="006A348E">
      <w:pPr>
        <w:spacing w:after="0" w:line="240" w:lineRule="auto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AE4256">
        <w:rPr>
          <w:rFonts w:ascii="Times New Roman" w:hAnsi="Times New Roman" w:cs="Times New Roman"/>
          <w:i/>
          <w:sz w:val="26"/>
          <w:szCs w:val="26"/>
          <w:u w:val="single"/>
        </w:rPr>
        <w:t>продолжительность программы от 3 до 12 мес.;</w:t>
      </w:r>
    </w:p>
    <w:p w:rsidR="00880E9D" w:rsidRPr="00AE4256" w:rsidRDefault="00880E9D" w:rsidP="00880E9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E4256">
        <w:rPr>
          <w:rFonts w:ascii="Times New Roman" w:hAnsi="Times New Roman" w:cs="Times New Roman"/>
          <w:sz w:val="26"/>
          <w:szCs w:val="26"/>
        </w:rPr>
        <w:t xml:space="preserve">4) </w:t>
      </w:r>
      <w:r w:rsidRPr="00AE4256">
        <w:rPr>
          <w:rFonts w:ascii="Times New Roman" w:hAnsi="Times New Roman" w:cs="Times New Roman"/>
          <w:b/>
          <w:sz w:val="26"/>
          <w:szCs w:val="26"/>
        </w:rPr>
        <w:t>осуществление индивидуальной предпринимательской деятельности</w:t>
      </w:r>
      <w:r w:rsidRPr="00AE4256">
        <w:rPr>
          <w:rFonts w:ascii="Times New Roman" w:hAnsi="Times New Roman" w:cs="Times New Roman"/>
          <w:sz w:val="26"/>
          <w:szCs w:val="26"/>
        </w:rPr>
        <w:t xml:space="preserve"> (в размере сметы затрат на мероприятия, предусмотренные программой социальной адаптации, но не более 100 тыс. рублей) с августа возможно будет 250 </w:t>
      </w:r>
      <w:proofErr w:type="spellStart"/>
      <w:r w:rsidRPr="00AE4256">
        <w:rPr>
          <w:rFonts w:ascii="Times New Roman" w:hAnsi="Times New Roman" w:cs="Times New Roman"/>
          <w:sz w:val="26"/>
          <w:szCs w:val="26"/>
        </w:rPr>
        <w:t>т</w:t>
      </w:r>
      <w:proofErr w:type="gramStart"/>
      <w:r w:rsidRPr="00AE4256">
        <w:rPr>
          <w:rFonts w:ascii="Times New Roman" w:hAnsi="Times New Roman" w:cs="Times New Roman"/>
          <w:sz w:val="26"/>
          <w:szCs w:val="26"/>
        </w:rPr>
        <w:t>.р</w:t>
      </w:r>
      <w:proofErr w:type="gramEnd"/>
      <w:r w:rsidRPr="00AE4256">
        <w:rPr>
          <w:rFonts w:ascii="Times New Roman" w:hAnsi="Times New Roman" w:cs="Times New Roman"/>
          <w:sz w:val="26"/>
          <w:szCs w:val="26"/>
        </w:rPr>
        <w:t>уб</w:t>
      </w:r>
      <w:proofErr w:type="spellEnd"/>
      <w:r w:rsidRPr="00AE4256">
        <w:rPr>
          <w:rFonts w:ascii="Times New Roman" w:hAnsi="Times New Roman" w:cs="Times New Roman"/>
          <w:sz w:val="26"/>
          <w:szCs w:val="26"/>
        </w:rPr>
        <w:t>.</w:t>
      </w:r>
    </w:p>
    <w:p w:rsidR="006A348E" w:rsidRPr="00AE4256" w:rsidRDefault="006A348E" w:rsidP="006A348E">
      <w:pPr>
        <w:spacing w:after="0" w:line="240" w:lineRule="auto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AE4256">
        <w:rPr>
          <w:rFonts w:ascii="Times New Roman" w:hAnsi="Times New Roman" w:cs="Times New Roman"/>
          <w:i/>
          <w:sz w:val="26"/>
          <w:szCs w:val="26"/>
          <w:u w:val="single"/>
        </w:rPr>
        <w:t>продолжительность программы 12 мес.;</w:t>
      </w:r>
    </w:p>
    <w:p w:rsidR="00880E9D" w:rsidRPr="00AE4256" w:rsidRDefault="00880E9D" w:rsidP="00880E9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E4256">
        <w:rPr>
          <w:rFonts w:ascii="Times New Roman" w:hAnsi="Times New Roman" w:cs="Times New Roman"/>
          <w:b/>
          <w:sz w:val="26"/>
          <w:szCs w:val="26"/>
        </w:rPr>
        <w:t>По пунктам</w:t>
      </w:r>
      <w:r w:rsidRPr="00AE4256">
        <w:rPr>
          <w:rFonts w:ascii="Times New Roman" w:hAnsi="Times New Roman" w:cs="Times New Roman"/>
          <w:sz w:val="26"/>
          <w:szCs w:val="26"/>
        </w:rPr>
        <w:t xml:space="preserve"> </w:t>
      </w:r>
      <w:r w:rsidRPr="00AE4256">
        <w:rPr>
          <w:rFonts w:ascii="Times New Roman" w:hAnsi="Times New Roman" w:cs="Times New Roman"/>
          <w:b/>
          <w:sz w:val="26"/>
          <w:szCs w:val="26"/>
        </w:rPr>
        <w:t>1) 2) 4)</w:t>
      </w:r>
      <w:r w:rsidRPr="00AE4256">
        <w:rPr>
          <w:rFonts w:ascii="Times New Roman" w:hAnsi="Times New Roman" w:cs="Times New Roman"/>
          <w:sz w:val="26"/>
          <w:szCs w:val="26"/>
        </w:rPr>
        <w:t xml:space="preserve"> необходимое условие: гражданин или семья должна быть признана малоимущей и состоять на учете в качестве безработного                    в ЦЗН. </w:t>
      </w:r>
      <w:r w:rsidRPr="00AE4256">
        <w:rPr>
          <w:rFonts w:ascii="Times New Roman" w:hAnsi="Times New Roman" w:cs="Times New Roman"/>
          <w:b/>
          <w:sz w:val="26"/>
          <w:szCs w:val="26"/>
        </w:rPr>
        <w:t>Дополнительно к пункту 4)</w:t>
      </w:r>
      <w:r w:rsidRPr="00AE4256">
        <w:rPr>
          <w:rFonts w:ascii="Times New Roman" w:hAnsi="Times New Roman" w:cs="Times New Roman"/>
          <w:sz w:val="26"/>
          <w:szCs w:val="26"/>
        </w:rPr>
        <w:t xml:space="preserve"> условие, что гражданин не является учредителем, не ведет предпринимательскую деятельность. И в течени</w:t>
      </w:r>
      <w:r w:rsidR="0092723F">
        <w:rPr>
          <w:rFonts w:ascii="Times New Roman" w:hAnsi="Times New Roman" w:cs="Times New Roman"/>
          <w:sz w:val="26"/>
          <w:szCs w:val="26"/>
        </w:rPr>
        <w:t>е</w:t>
      </w:r>
      <w:r w:rsidRPr="00AE4256">
        <w:rPr>
          <w:rFonts w:ascii="Times New Roman" w:hAnsi="Times New Roman" w:cs="Times New Roman"/>
          <w:sz w:val="26"/>
          <w:szCs w:val="26"/>
        </w:rPr>
        <w:t xml:space="preserve"> 5 лет не занимался ИП.</w:t>
      </w:r>
    </w:p>
    <w:p w:rsidR="006A348E" w:rsidRDefault="006A348E" w:rsidP="00880E9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E4256">
        <w:rPr>
          <w:rFonts w:ascii="Times New Roman" w:hAnsi="Times New Roman" w:cs="Times New Roman"/>
          <w:b/>
          <w:sz w:val="26"/>
          <w:szCs w:val="26"/>
        </w:rPr>
        <w:t>По пунктам</w:t>
      </w:r>
      <w:r w:rsidRPr="00AE4256">
        <w:rPr>
          <w:rFonts w:ascii="Times New Roman" w:hAnsi="Times New Roman" w:cs="Times New Roman"/>
          <w:sz w:val="26"/>
          <w:szCs w:val="26"/>
        </w:rPr>
        <w:t xml:space="preserve"> 3</w:t>
      </w:r>
      <w:r w:rsidRPr="00AE4256">
        <w:rPr>
          <w:rFonts w:ascii="Times New Roman" w:hAnsi="Times New Roman" w:cs="Times New Roman"/>
          <w:b/>
          <w:sz w:val="26"/>
          <w:szCs w:val="26"/>
        </w:rPr>
        <w:t>)</w:t>
      </w:r>
      <w:r w:rsidRPr="00AE4256">
        <w:rPr>
          <w:rFonts w:ascii="Times New Roman" w:hAnsi="Times New Roman" w:cs="Times New Roman"/>
          <w:sz w:val="26"/>
          <w:szCs w:val="26"/>
        </w:rPr>
        <w:t xml:space="preserve"> необходимое условие: семья должна быть признана малоимущей и состоять на сопровождении в Центре «Семья». </w:t>
      </w:r>
    </w:p>
    <w:p w:rsidR="00064BE2" w:rsidRDefault="00064BE2" w:rsidP="00880E9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064BE2" w:rsidSect="00880E9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2B7D66"/>
    <w:multiLevelType w:val="hybridMultilevel"/>
    <w:tmpl w:val="A46893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E9D"/>
    <w:rsid w:val="00064BE2"/>
    <w:rsid w:val="002209C4"/>
    <w:rsid w:val="00372B5A"/>
    <w:rsid w:val="006A348E"/>
    <w:rsid w:val="008620DC"/>
    <w:rsid w:val="00880E9D"/>
    <w:rsid w:val="008D3521"/>
    <w:rsid w:val="0092723F"/>
    <w:rsid w:val="00A64CC0"/>
    <w:rsid w:val="00AE4256"/>
    <w:rsid w:val="00CF721A"/>
    <w:rsid w:val="00DD6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0E9D"/>
    <w:pPr>
      <w:ind w:left="720"/>
      <w:contextualSpacing/>
    </w:pPr>
  </w:style>
  <w:style w:type="paragraph" w:customStyle="1" w:styleId="2">
    <w:name w:val="Основной текст (2)"/>
    <w:basedOn w:val="a"/>
    <w:rsid w:val="00064BE2"/>
    <w:pPr>
      <w:widowControl w:val="0"/>
      <w:shd w:val="clear" w:color="auto" w:fill="FFFFFF"/>
      <w:autoSpaceDN w:val="0"/>
      <w:spacing w:before="300" w:after="300" w:line="312" w:lineRule="exact"/>
    </w:pPr>
    <w:rPr>
      <w:rFonts w:ascii="Arial" w:eastAsia="SimSun" w:hAnsi="Arial" w:cs="Mangal"/>
      <w:kern w:val="3"/>
      <w:sz w:val="26"/>
      <w:szCs w:val="26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0E9D"/>
    <w:pPr>
      <w:ind w:left="720"/>
      <w:contextualSpacing/>
    </w:pPr>
  </w:style>
  <w:style w:type="paragraph" w:customStyle="1" w:styleId="2">
    <w:name w:val="Основной текст (2)"/>
    <w:basedOn w:val="a"/>
    <w:rsid w:val="00064BE2"/>
    <w:pPr>
      <w:widowControl w:val="0"/>
      <w:shd w:val="clear" w:color="auto" w:fill="FFFFFF"/>
      <w:autoSpaceDN w:val="0"/>
      <w:spacing w:before="300" w:after="300" w:line="312" w:lineRule="exact"/>
    </w:pPr>
    <w:rPr>
      <w:rFonts w:ascii="Arial" w:eastAsia="SimSun" w:hAnsi="Arial" w:cs="Mangal"/>
      <w:kern w:val="3"/>
      <w:sz w:val="26"/>
      <w:szCs w:val="2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D5E964-AFE7-4F28-8FA6-01C8931EC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 U. Layakov</dc:creator>
  <cp:lastModifiedBy>I U. Layakov</cp:lastModifiedBy>
  <cp:revision>3</cp:revision>
  <cp:lastPrinted>2020-08-26T03:32:00Z</cp:lastPrinted>
  <dcterms:created xsi:type="dcterms:W3CDTF">2020-08-27T11:46:00Z</dcterms:created>
  <dcterms:modified xsi:type="dcterms:W3CDTF">2020-08-27T11:47:00Z</dcterms:modified>
</cp:coreProperties>
</file>